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8D7651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8D7651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8A8A8C" w14:textId="77777777" w:rsidR="00750E4B" w:rsidRPr="008D7651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64F1DEA5" w14:textId="35C04FDB" w:rsidR="00862EB8" w:rsidRPr="008D7651" w:rsidRDefault="00855261" w:rsidP="00E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sudjelovanja u savjetovanju</w:t>
            </w:r>
            <w:r w:rsidR="00F84003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 nacrtu</w:t>
            </w:r>
          </w:p>
          <w:p w14:paraId="2F6685C9" w14:textId="77777777" w:rsidR="00087E07" w:rsidRPr="008D7651" w:rsidRDefault="00087E07" w:rsidP="00087E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339F85" w14:textId="786CE840" w:rsidR="002009AB" w:rsidRPr="008D7651" w:rsidRDefault="00DE2F22" w:rsidP="00DE2F22">
            <w:pPr>
              <w:tabs>
                <w:tab w:val="left" w:pos="708"/>
                <w:tab w:val="center" w:pos="453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mbria" w:hAnsi="Cambria" w:cs="Times New Roman"/>
                <w:b/>
                <w:bCs/>
                <w:sz w:val="24"/>
                <w:szCs w:val="24"/>
              </w:rPr>
              <w:t>Strategija upravljanja nekretninama i pokretninama u vlasništvu Općine Stari Jankovci 2026.-2035.</w:t>
            </w:r>
          </w:p>
        </w:tc>
      </w:tr>
      <w:tr w:rsidR="00750E4B" w:rsidRPr="008D7651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8D7651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5AF8FED4" w14:textId="055C210E" w:rsidR="00764CCE" w:rsidRPr="008D7651" w:rsidRDefault="008D7651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 načelnik</w:t>
            </w:r>
          </w:p>
          <w:p w14:paraId="1D54F651" w14:textId="77777777" w:rsidR="0015298D" w:rsidRPr="008D7651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8D7651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</w:p>
          <w:p w14:paraId="2096CB20" w14:textId="391BEA22" w:rsidR="001D08B9" w:rsidRPr="008D7651" w:rsidRDefault="00DE2F22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2103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4D201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13A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E615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D201A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FE20F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D7651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4" w:type="dxa"/>
          </w:tcPr>
          <w:p w14:paraId="26A22F0E" w14:textId="77777777" w:rsidR="00631DBC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</w:p>
          <w:p w14:paraId="69F46CD2" w14:textId="228DF4D9" w:rsidR="00862EB8" w:rsidRPr="008D7651" w:rsidRDefault="00DE2F22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2103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D201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13A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E615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C13A8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4D201A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FE20F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62EB8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15298D" w:rsidRPr="008D7651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i prijedloge na predloženi nacrt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D8786B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090794A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8D7651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764CCE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 na </w:t>
            </w:r>
            <w:r w:rsidR="009E0F7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predloženi nacrt </w:t>
            </w:r>
          </w:p>
          <w:p w14:paraId="41EFEAD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C114CE4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Primjedbe na pojedine članke</w:t>
            </w:r>
            <w:r w:rsidR="00C00A37" w:rsidRPr="008D7651">
              <w:rPr>
                <w:rFonts w:ascii="Times New Roman" w:hAnsi="Times New Roman" w:cs="Times New Roman"/>
                <w:sz w:val="24"/>
                <w:szCs w:val="24"/>
              </w:rPr>
              <w:t>/stavke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716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1D1BC96E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  <w:p w14:paraId="4E0B55B4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3E3C4F1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8D7651" w:rsidRDefault="00AB37E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1E88B5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7DB9CB26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0366AC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5067C57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8D7651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8D7651" w:rsidRDefault="00074154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AD0A7E" w:rsidRPr="008D7651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31FD" w:rsidRPr="008D7651">
              <w:rPr>
                <w:rFonts w:ascii="Times New Roman" w:hAnsi="Times New Roman" w:cs="Times New Roman"/>
                <w:sz w:val="24"/>
                <w:szCs w:val="24"/>
              </w:rPr>
              <w:t>Općine Stari Jankovci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8D7651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8D7651" w14:paraId="3E8F5D8E" w14:textId="77777777" w:rsidTr="002840A8">
        <w:trPr>
          <w:trHeight w:val="285"/>
        </w:trPr>
        <w:tc>
          <w:tcPr>
            <w:tcW w:w="4644" w:type="dxa"/>
          </w:tcPr>
          <w:p w14:paraId="71A280FF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05BB2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8300B4" w14:textId="023BBDE3" w:rsidR="007802DB" w:rsidRPr="008D7651" w:rsidRDefault="007802DB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</w:tc>
        <w:tc>
          <w:tcPr>
            <w:tcW w:w="4644" w:type="dxa"/>
          </w:tcPr>
          <w:p w14:paraId="7CBECB6F" w14:textId="77777777" w:rsidR="007802DB" w:rsidRPr="008D7651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04F0B9" w14:textId="77777777" w:rsidR="00411B7F" w:rsidRPr="008D7651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1939E68" w14:textId="3F2D73C9" w:rsidR="00C722DB" w:rsidRPr="008D7651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7651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8D7651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 prilogom zaključno do </w:t>
      </w:r>
      <w:r w:rsidR="00C13A89">
        <w:rPr>
          <w:rFonts w:ascii="Times New Roman" w:hAnsi="Times New Roman" w:cs="Times New Roman"/>
          <w:b/>
          <w:sz w:val="24"/>
          <w:szCs w:val="24"/>
        </w:rPr>
        <w:t>1</w:t>
      </w:r>
      <w:r w:rsidR="00DE2F22">
        <w:rPr>
          <w:rFonts w:ascii="Times New Roman" w:hAnsi="Times New Roman" w:cs="Times New Roman"/>
          <w:b/>
          <w:sz w:val="24"/>
          <w:szCs w:val="24"/>
        </w:rPr>
        <w:t>4</w:t>
      </w:r>
      <w:r w:rsidR="004D201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E6150">
        <w:rPr>
          <w:rFonts w:ascii="Times New Roman" w:hAnsi="Times New Roman" w:cs="Times New Roman"/>
          <w:b/>
          <w:sz w:val="24"/>
          <w:szCs w:val="24"/>
        </w:rPr>
        <w:t>prosinca</w:t>
      </w:r>
      <w:r w:rsidR="00F84003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1DFA" w:rsidRPr="008D7651">
        <w:rPr>
          <w:rFonts w:ascii="Times New Roman" w:hAnsi="Times New Roman" w:cs="Times New Roman"/>
          <w:b/>
          <w:sz w:val="24"/>
          <w:szCs w:val="24"/>
        </w:rPr>
        <w:t>20</w:t>
      </w:r>
      <w:r w:rsidR="00D145BB" w:rsidRPr="008D7651">
        <w:rPr>
          <w:rFonts w:ascii="Times New Roman" w:hAnsi="Times New Roman" w:cs="Times New Roman"/>
          <w:b/>
          <w:sz w:val="24"/>
          <w:szCs w:val="24"/>
        </w:rPr>
        <w:t>2</w:t>
      </w:r>
      <w:r w:rsidR="00FE20F5">
        <w:rPr>
          <w:rFonts w:ascii="Times New Roman" w:hAnsi="Times New Roman" w:cs="Times New Roman"/>
          <w:b/>
          <w:sz w:val="24"/>
          <w:szCs w:val="24"/>
        </w:rPr>
        <w:t>5</w:t>
      </w:r>
      <w:r w:rsidR="00862EB8" w:rsidRPr="008D7651">
        <w:rPr>
          <w:rFonts w:ascii="Times New Roman" w:hAnsi="Times New Roman" w:cs="Times New Roman"/>
          <w:b/>
          <w:sz w:val="24"/>
          <w:szCs w:val="24"/>
        </w:rPr>
        <w:t>.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>do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C13A89">
        <w:rPr>
          <w:rFonts w:ascii="Times New Roman" w:hAnsi="Times New Roman" w:cs="Times New Roman"/>
          <w:b/>
          <w:sz w:val="24"/>
          <w:szCs w:val="24"/>
        </w:rPr>
        <w:t>5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:00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 xml:space="preserve">sati 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dostavite na adresu elektronske pošte: </w:t>
      </w:r>
      <w:r w:rsidR="00B27DD7">
        <w:rPr>
          <w:rFonts w:ascii="Times New Roman" w:hAnsi="Times New Roman" w:cs="Times New Roman"/>
          <w:b/>
          <w:sz w:val="24"/>
          <w:szCs w:val="24"/>
        </w:rPr>
        <w:t>opcina-stari-jankovci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@</w:t>
      </w:r>
      <w:r w:rsidR="00C00A37" w:rsidRPr="008D7651">
        <w:rPr>
          <w:rFonts w:ascii="Times New Roman" w:hAnsi="Times New Roman" w:cs="Times New Roman"/>
          <w:b/>
          <w:sz w:val="24"/>
          <w:szCs w:val="24"/>
        </w:rPr>
        <w:t>o-jankovci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.hr</w:t>
      </w:r>
    </w:p>
    <w:sectPr w:rsidR="00C722DB" w:rsidRPr="008D7651" w:rsidSect="00266B4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8EAD5" w14:textId="77777777" w:rsidR="00446D01" w:rsidRDefault="00446D01" w:rsidP="00CA19CD">
      <w:pPr>
        <w:spacing w:after="0" w:line="240" w:lineRule="auto"/>
      </w:pPr>
      <w:r>
        <w:separator/>
      </w:r>
    </w:p>
  </w:endnote>
  <w:endnote w:type="continuationSeparator" w:id="0">
    <w:p w14:paraId="7AA2F2EF" w14:textId="77777777" w:rsidR="00446D01" w:rsidRDefault="00446D01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913F2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 xml:space="preserve">Sukladno Zakonu o zaštiti osobnih podataka („Narodne novine“, broj </w:t>
    </w:r>
    <w:r w:rsidR="00052095" w:rsidRPr="008D7651">
      <w:rPr>
        <w:rFonts w:ascii="Times New Roman" w:hAnsi="Times New Roman" w:cs="Times New Roman"/>
      </w:rPr>
      <w:t>103/03., 118/06., 41/08., 130/11. i 106/12.-pročišćeni tekst</w:t>
    </w:r>
    <w:r w:rsidR="00C0165B" w:rsidRPr="008D7651">
      <w:rPr>
        <w:rFonts w:ascii="Times New Roman" w:hAnsi="Times New Roman" w:cs="Times New Roman"/>
      </w:rPr>
      <w:t>)</w:t>
    </w:r>
    <w:r w:rsidR="00052095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>osobni podaci neće se koristiti u druge svrhe, osim u povijesne, statističke ili znanstvene svrhe, uz uvjet poduzimanja odgovarajućih zaštitnih mjera.</w:t>
    </w:r>
  </w:p>
  <w:p w14:paraId="1CFED2EE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Anonimni, uvredljivi ili irelevantni komentari neće se objaviti.</w:t>
    </w:r>
  </w:p>
  <w:p w14:paraId="76EEA7C9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Izrazi</w:t>
    </w:r>
    <w:r w:rsidR="001302DA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 xml:space="preserve"> korišteni u ovom obrascu koriste se neutralno i odnose se jednako na muški i ženski rod. </w:t>
    </w:r>
  </w:p>
  <w:p w14:paraId="3CA7BF9F" w14:textId="77777777" w:rsidR="00CA19CD" w:rsidRPr="008D7651" w:rsidRDefault="00CA19CD" w:rsidP="008D7651">
    <w:pPr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8D723" w14:textId="77777777" w:rsidR="00446D01" w:rsidRDefault="00446D01" w:rsidP="00CA19CD">
      <w:pPr>
        <w:spacing w:after="0" w:line="240" w:lineRule="auto"/>
      </w:pPr>
      <w:r>
        <w:separator/>
      </w:r>
    </w:p>
  </w:footnote>
  <w:footnote w:type="continuationSeparator" w:id="0">
    <w:p w14:paraId="110B9F1D" w14:textId="77777777" w:rsidR="00446D01" w:rsidRDefault="00446D01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727078">
    <w:abstractNumId w:val="2"/>
  </w:num>
  <w:num w:numId="2" w16cid:durableId="1015771433">
    <w:abstractNumId w:val="0"/>
  </w:num>
  <w:num w:numId="3" w16cid:durableId="2138063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01196"/>
    <w:rsid w:val="00045296"/>
    <w:rsid w:val="00052095"/>
    <w:rsid w:val="00074154"/>
    <w:rsid w:val="000754FB"/>
    <w:rsid w:val="00087E07"/>
    <w:rsid w:val="00091B4B"/>
    <w:rsid w:val="00097754"/>
    <w:rsid w:val="000B0D0A"/>
    <w:rsid w:val="000C226B"/>
    <w:rsid w:val="00105BE3"/>
    <w:rsid w:val="001302DA"/>
    <w:rsid w:val="00130E01"/>
    <w:rsid w:val="00150F9D"/>
    <w:rsid w:val="0015298D"/>
    <w:rsid w:val="0015480F"/>
    <w:rsid w:val="0015512E"/>
    <w:rsid w:val="0017398C"/>
    <w:rsid w:val="001B5D9A"/>
    <w:rsid w:val="001D08B9"/>
    <w:rsid w:val="001D183D"/>
    <w:rsid w:val="001D618F"/>
    <w:rsid w:val="001E708A"/>
    <w:rsid w:val="001E73D6"/>
    <w:rsid w:val="001F7CCD"/>
    <w:rsid w:val="0020042B"/>
    <w:rsid w:val="002008A6"/>
    <w:rsid w:val="002009AB"/>
    <w:rsid w:val="002217C2"/>
    <w:rsid w:val="002333C3"/>
    <w:rsid w:val="00235C78"/>
    <w:rsid w:val="00244D0E"/>
    <w:rsid w:val="00254E77"/>
    <w:rsid w:val="00266B4C"/>
    <w:rsid w:val="00284819"/>
    <w:rsid w:val="00285565"/>
    <w:rsid w:val="002D3E1A"/>
    <w:rsid w:val="00306566"/>
    <w:rsid w:val="00316A88"/>
    <w:rsid w:val="0033475E"/>
    <w:rsid w:val="00337BB4"/>
    <w:rsid w:val="00340D24"/>
    <w:rsid w:val="003F1E19"/>
    <w:rsid w:val="003F5F27"/>
    <w:rsid w:val="004038E8"/>
    <w:rsid w:val="00411B7F"/>
    <w:rsid w:val="00446D01"/>
    <w:rsid w:val="004733CE"/>
    <w:rsid w:val="004D201A"/>
    <w:rsid w:val="005064BE"/>
    <w:rsid w:val="005178FD"/>
    <w:rsid w:val="00527C9F"/>
    <w:rsid w:val="0053306F"/>
    <w:rsid w:val="00553AB0"/>
    <w:rsid w:val="00567165"/>
    <w:rsid w:val="00586A61"/>
    <w:rsid w:val="005C5C56"/>
    <w:rsid w:val="005D1DFA"/>
    <w:rsid w:val="005D2D43"/>
    <w:rsid w:val="00601D53"/>
    <w:rsid w:val="00603BDC"/>
    <w:rsid w:val="006075F2"/>
    <w:rsid w:val="00631DBC"/>
    <w:rsid w:val="00632D86"/>
    <w:rsid w:val="0064431C"/>
    <w:rsid w:val="00652462"/>
    <w:rsid w:val="006B4935"/>
    <w:rsid w:val="006B5276"/>
    <w:rsid w:val="006E6150"/>
    <w:rsid w:val="007458C5"/>
    <w:rsid w:val="00750E4B"/>
    <w:rsid w:val="007642D3"/>
    <w:rsid w:val="00764CCE"/>
    <w:rsid w:val="00767AC8"/>
    <w:rsid w:val="007802DB"/>
    <w:rsid w:val="007938C5"/>
    <w:rsid w:val="007A21CD"/>
    <w:rsid w:val="007C3934"/>
    <w:rsid w:val="00855261"/>
    <w:rsid w:val="00862EB8"/>
    <w:rsid w:val="00873EE0"/>
    <w:rsid w:val="00874BBB"/>
    <w:rsid w:val="008A3CBA"/>
    <w:rsid w:val="008A579B"/>
    <w:rsid w:val="008D4376"/>
    <w:rsid w:val="008D7651"/>
    <w:rsid w:val="008D7759"/>
    <w:rsid w:val="008E17BC"/>
    <w:rsid w:val="008E4229"/>
    <w:rsid w:val="008F1963"/>
    <w:rsid w:val="008F659D"/>
    <w:rsid w:val="00936475"/>
    <w:rsid w:val="009426C8"/>
    <w:rsid w:val="0094729C"/>
    <w:rsid w:val="00955CA9"/>
    <w:rsid w:val="00986BF1"/>
    <w:rsid w:val="009B32C8"/>
    <w:rsid w:val="009C49C4"/>
    <w:rsid w:val="009E0F7D"/>
    <w:rsid w:val="009F7139"/>
    <w:rsid w:val="00A11EE4"/>
    <w:rsid w:val="00A1418B"/>
    <w:rsid w:val="00A24801"/>
    <w:rsid w:val="00A24D16"/>
    <w:rsid w:val="00A24E8F"/>
    <w:rsid w:val="00A33DAA"/>
    <w:rsid w:val="00A43111"/>
    <w:rsid w:val="00A5774F"/>
    <w:rsid w:val="00AA0F87"/>
    <w:rsid w:val="00AB37E1"/>
    <w:rsid w:val="00AB5A81"/>
    <w:rsid w:val="00AD0A7E"/>
    <w:rsid w:val="00AE1C47"/>
    <w:rsid w:val="00B2103B"/>
    <w:rsid w:val="00B27DD7"/>
    <w:rsid w:val="00B42458"/>
    <w:rsid w:val="00B7685A"/>
    <w:rsid w:val="00B847A9"/>
    <w:rsid w:val="00B92330"/>
    <w:rsid w:val="00BC5FD2"/>
    <w:rsid w:val="00C00A37"/>
    <w:rsid w:val="00C0165B"/>
    <w:rsid w:val="00C13A89"/>
    <w:rsid w:val="00C35B4D"/>
    <w:rsid w:val="00C6693F"/>
    <w:rsid w:val="00C722DB"/>
    <w:rsid w:val="00C74B3F"/>
    <w:rsid w:val="00C9089E"/>
    <w:rsid w:val="00C94E9A"/>
    <w:rsid w:val="00CA19CD"/>
    <w:rsid w:val="00CB2F6A"/>
    <w:rsid w:val="00CC69C1"/>
    <w:rsid w:val="00CD2ECA"/>
    <w:rsid w:val="00CF42FC"/>
    <w:rsid w:val="00D12F73"/>
    <w:rsid w:val="00D145BB"/>
    <w:rsid w:val="00D20E69"/>
    <w:rsid w:val="00D311BA"/>
    <w:rsid w:val="00D33132"/>
    <w:rsid w:val="00D731FD"/>
    <w:rsid w:val="00DE2F22"/>
    <w:rsid w:val="00E137F9"/>
    <w:rsid w:val="00E230A5"/>
    <w:rsid w:val="00E33354"/>
    <w:rsid w:val="00E553C5"/>
    <w:rsid w:val="00E63E59"/>
    <w:rsid w:val="00E7433F"/>
    <w:rsid w:val="00E91780"/>
    <w:rsid w:val="00E9549D"/>
    <w:rsid w:val="00EE716D"/>
    <w:rsid w:val="00F1320A"/>
    <w:rsid w:val="00F24A59"/>
    <w:rsid w:val="00F477D0"/>
    <w:rsid w:val="00F5274C"/>
    <w:rsid w:val="00F550D1"/>
    <w:rsid w:val="00F84003"/>
    <w:rsid w:val="00F874D2"/>
    <w:rsid w:val="00F90CD1"/>
    <w:rsid w:val="00FA01CF"/>
    <w:rsid w:val="00FA1F3E"/>
    <w:rsid w:val="00FE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Tijana Crnjak</cp:lastModifiedBy>
  <cp:revision>2</cp:revision>
  <cp:lastPrinted>2015-05-21T09:44:00Z</cp:lastPrinted>
  <dcterms:created xsi:type="dcterms:W3CDTF">2025-12-02T13:04:00Z</dcterms:created>
  <dcterms:modified xsi:type="dcterms:W3CDTF">2025-12-02T13:04:00Z</dcterms:modified>
</cp:coreProperties>
</file>